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3B12EB79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066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December 9</w:t>
      </w:r>
      <w:r w:rsidR="00F61F97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29EA1F74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4AB2" w:rsidRPr="005C72F1" w14:paraId="487CF11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0FA40" w14:textId="66591DFD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D2C9A" w14:textId="77777777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7E50852" w14:textId="15C55C37" w:rsidR="00BD4AB2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4F6F70DD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0149A1AF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00CC706C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3E019B6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5EB39E49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2BCC3C46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55311688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73A35B9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6F2BDDA2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11B00CDC" w:rsidR="00D76FEB" w:rsidRPr="005C72F1" w:rsidRDefault="006C266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2C99D37B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1FF59D22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454C6CC5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1B5D91ED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57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3F7D4EFF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y  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412F2FCE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A26ED">
        <w:rPr>
          <w:rFonts w:ascii="Times New Roman" w:hAnsi="Times New Roman" w:cs="Times New Roman"/>
          <w:sz w:val="24"/>
          <w:szCs w:val="24"/>
        </w:rPr>
        <w:t>:</w:t>
      </w:r>
      <w:r w:rsidR="008A26ED">
        <w:rPr>
          <w:rFonts w:ascii="Times New Roman" w:hAnsi="Times New Roman" w:cs="Times New Roman"/>
          <w:sz w:val="24"/>
          <w:szCs w:val="24"/>
        </w:rPr>
        <w:tab/>
      </w:r>
    </w:p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32C4EDE2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380026">
        <w:rPr>
          <w:rFonts w:ascii="Times New Roman" w:hAnsi="Times New Roman" w:cs="Times New Roman"/>
          <w:sz w:val="24"/>
          <w:szCs w:val="24"/>
        </w:rPr>
        <w:t>50</w:t>
      </w:r>
      <w:r w:rsidR="006E74E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E62B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97A70" w14:textId="2331EF6B" w:rsidR="008A26ED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Jim Mason entered the meeting.</w:t>
      </w:r>
    </w:p>
    <w:p w14:paraId="7DADF66D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06F98" w14:textId="2BD056B7" w:rsidR="000074F8" w:rsidRDefault="004D2C8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 Welcome New Board Member Sam Friesema</w:t>
      </w:r>
    </w:p>
    <w:p w14:paraId="7C884D7B" w14:textId="652D797D" w:rsidR="004D2C8A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Jariah Walker introduced the new CSURA Board Member Sam Friesema</w:t>
      </w:r>
      <w:r w:rsidR="006C266B">
        <w:rPr>
          <w:rFonts w:ascii="Times New Roman" w:hAnsi="Times New Roman" w:cs="Times New Roman"/>
          <w:sz w:val="24"/>
          <w:szCs w:val="24"/>
        </w:rPr>
        <w:t xml:space="preserve"> who took Lori Bellingham’s seat.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50B7ABE9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4D2C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4D2C8A">
        <w:rPr>
          <w:rFonts w:ascii="Times New Roman" w:hAnsi="Times New Roman" w:cs="Times New Roman"/>
          <w:b/>
          <w:sz w:val="24"/>
          <w:szCs w:val="24"/>
        </w:rPr>
        <w:t>November 17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3DB4FEF5" w14:textId="7F2ADE5A" w:rsidR="00AB214F" w:rsidRDefault="00582382" w:rsidP="00AB2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380026">
        <w:rPr>
          <w:rFonts w:ascii="Times New Roman" w:hAnsi="Times New Roman" w:cs="Times New Roman"/>
          <w:sz w:val="24"/>
          <w:szCs w:val="24"/>
        </w:rPr>
        <w:t>Brian Olson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380026">
        <w:rPr>
          <w:rFonts w:ascii="Times New Roman" w:hAnsi="Times New Roman" w:cs="Times New Roman"/>
          <w:sz w:val="24"/>
          <w:szCs w:val="24"/>
        </w:rPr>
        <w:t>Jim Mason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DB001D">
        <w:rPr>
          <w:rFonts w:ascii="Times New Roman" w:hAnsi="Times New Roman" w:cs="Times New Roman"/>
          <w:sz w:val="24"/>
          <w:szCs w:val="24"/>
        </w:rPr>
        <w:t>November 17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>.</w:t>
      </w:r>
      <w:r w:rsidR="00AB214F">
        <w:rPr>
          <w:rFonts w:ascii="Times New Roman" w:hAnsi="Times New Roman" w:cs="Times New Roman"/>
          <w:sz w:val="24"/>
          <w:szCs w:val="24"/>
        </w:rPr>
        <w:t xml:space="preserve">  The motion passed 11 - 0 by Commissioners:  Randy Case, Tiffany Colvert, Gary Feffer, Toby Gannett, Maureen Juran, Jim Mason, Brian Olson, John Olson, Wynne Palermo, Anthony Perez, and Peter Scoville.  Commissioner Sam Friesema abstained from the vote.</w:t>
      </w:r>
    </w:p>
    <w:p w14:paraId="16ED82FD" w14:textId="63A5DA70"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625EDC2C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B001D">
        <w:rPr>
          <w:rFonts w:ascii="Times New Roman" w:hAnsi="Times New Roman" w:cs="Times New Roman"/>
          <w:b/>
          <w:sz w:val="24"/>
          <w:szCs w:val="24"/>
        </w:rPr>
        <w:t>4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DB001D">
        <w:rPr>
          <w:rFonts w:ascii="Times New Roman" w:hAnsi="Times New Roman" w:cs="Times New Roman"/>
          <w:b/>
          <w:sz w:val="24"/>
          <w:szCs w:val="24"/>
        </w:rPr>
        <w:t>November 30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3646672" w14:textId="645BF30E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8F48BC">
        <w:rPr>
          <w:rFonts w:ascii="Times New Roman" w:hAnsi="Times New Roman" w:cs="Times New Roman"/>
          <w:sz w:val="24"/>
          <w:szCs w:val="24"/>
        </w:rPr>
        <w:t xml:space="preserve">October 31, </w:t>
      </w:r>
      <w:r w:rsidR="003153E2">
        <w:rPr>
          <w:rFonts w:ascii="Times New Roman" w:hAnsi="Times New Roman" w:cs="Times New Roman"/>
          <w:sz w:val="24"/>
          <w:szCs w:val="24"/>
        </w:rPr>
        <w:t>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D5AD5" w14:textId="77777777" w:rsidR="00AB214F" w:rsidRDefault="00CE6A78" w:rsidP="00AB2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AB214F">
        <w:rPr>
          <w:rFonts w:ascii="Times New Roman" w:hAnsi="Times New Roman" w:cs="Times New Roman"/>
          <w:sz w:val="24"/>
          <w:szCs w:val="24"/>
        </w:rPr>
        <w:t>Maureen Juran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A470FF">
        <w:rPr>
          <w:rFonts w:ascii="Times New Roman" w:hAnsi="Times New Roman" w:cs="Times New Roman"/>
          <w:sz w:val="24"/>
          <w:szCs w:val="24"/>
        </w:rPr>
        <w:t xml:space="preserve"> </w:t>
      </w:r>
      <w:r w:rsidR="00727C11">
        <w:rPr>
          <w:rFonts w:ascii="Times New Roman" w:hAnsi="Times New Roman" w:cs="Times New Roman"/>
          <w:sz w:val="24"/>
          <w:szCs w:val="24"/>
        </w:rPr>
        <w:t>Anthony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AB214F">
        <w:rPr>
          <w:rFonts w:ascii="Times New Roman" w:hAnsi="Times New Roman" w:cs="Times New Roman"/>
          <w:sz w:val="24"/>
          <w:szCs w:val="24"/>
        </w:rPr>
        <w:t>Perez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DB001D">
        <w:rPr>
          <w:rFonts w:ascii="Times New Roman" w:hAnsi="Times New Roman" w:cs="Times New Roman"/>
          <w:sz w:val="24"/>
          <w:szCs w:val="24"/>
        </w:rPr>
        <w:t>November 30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AB214F">
        <w:rPr>
          <w:rFonts w:ascii="Times New Roman" w:hAnsi="Times New Roman" w:cs="Times New Roman"/>
          <w:sz w:val="24"/>
          <w:szCs w:val="24"/>
        </w:rPr>
        <w:t xml:space="preserve"> The motion passed 11 - 0 by Commissioners:  Randy Case, Tiffany Colvert, Gary Feffer, Toby Gannett, Maureen Juran, Jim Mason, Brian Olson, John Olson, Wynne Palermo, Anthony Perez, and Peter Scoville.  Commissioner Sam Friesema abstained from the vote.</w:t>
      </w:r>
    </w:p>
    <w:p w14:paraId="7D708F3A" w14:textId="77777777" w:rsidR="00187BB9" w:rsidRDefault="00187BB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6ED80F25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B001D">
        <w:rPr>
          <w:rFonts w:ascii="Times New Roman" w:hAnsi="Times New Roman" w:cs="Times New Roman"/>
          <w:b/>
          <w:sz w:val="24"/>
          <w:szCs w:val="24"/>
        </w:rPr>
        <w:t>5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31015238"/>
    </w:p>
    <w:p w14:paraId="13119157" w14:textId="05115989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B001D">
        <w:rPr>
          <w:rFonts w:ascii="Times New Roman" w:hAnsi="Times New Roman" w:cs="Times New Roman"/>
          <w:b/>
          <w:sz w:val="24"/>
          <w:szCs w:val="24"/>
        </w:rPr>
        <w:t>6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B001D">
        <w:rPr>
          <w:rFonts w:ascii="Times New Roman" w:hAnsi="Times New Roman" w:cs="Times New Roman"/>
          <w:b/>
          <w:sz w:val="24"/>
          <w:szCs w:val="24"/>
        </w:rPr>
        <w:t>North Nevada Commercial Update</w:t>
      </w:r>
    </w:p>
    <w:p w14:paraId="47FB4CF8" w14:textId="172E7D5F" w:rsidR="009774CA" w:rsidRDefault="00727C1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Cone, Developer </w:t>
      </w:r>
      <w:r w:rsidR="00FB30A0">
        <w:rPr>
          <w:rFonts w:ascii="Times New Roman" w:hAnsi="Times New Roman" w:cs="Times New Roman"/>
          <w:sz w:val="24"/>
          <w:szCs w:val="24"/>
        </w:rPr>
        <w:t xml:space="preserve">gave a brief update on the North Nevada Commercial area.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ast month the bonds were refinanced. </w:t>
      </w:r>
      <w:r w:rsidR="00FB30A0">
        <w:rPr>
          <w:rFonts w:ascii="Times New Roman" w:hAnsi="Times New Roman" w:cs="Times New Roman"/>
          <w:sz w:val="24"/>
          <w:szCs w:val="24"/>
        </w:rPr>
        <w:t xml:space="preserve"> A new Lexus dealership will be relocating from Motor City to the new North Nevada Avenue commercial area.  </w:t>
      </w:r>
      <w:r w:rsidR="009F795B">
        <w:rPr>
          <w:rFonts w:ascii="Times New Roman" w:hAnsi="Times New Roman" w:cs="Times New Roman"/>
          <w:sz w:val="24"/>
          <w:szCs w:val="24"/>
        </w:rPr>
        <w:t>T</w:t>
      </w:r>
      <w:r w:rsidR="00FB30A0">
        <w:rPr>
          <w:rFonts w:ascii="Times New Roman" w:hAnsi="Times New Roman" w:cs="Times New Roman"/>
          <w:sz w:val="24"/>
          <w:szCs w:val="24"/>
        </w:rPr>
        <w:t xml:space="preserve">hree tenants </w:t>
      </w:r>
      <w:r w:rsidR="009F795B">
        <w:rPr>
          <w:rFonts w:ascii="Times New Roman" w:hAnsi="Times New Roman" w:cs="Times New Roman"/>
          <w:sz w:val="24"/>
          <w:szCs w:val="24"/>
        </w:rPr>
        <w:t xml:space="preserve">were lost </w:t>
      </w:r>
      <w:r w:rsidR="00FB30A0">
        <w:rPr>
          <w:rFonts w:ascii="Times New Roman" w:hAnsi="Times New Roman" w:cs="Times New Roman"/>
          <w:sz w:val="24"/>
          <w:szCs w:val="24"/>
        </w:rPr>
        <w:t xml:space="preserve">but </w:t>
      </w:r>
      <w:r w:rsidR="009F795B">
        <w:rPr>
          <w:rFonts w:ascii="Times New Roman" w:hAnsi="Times New Roman" w:cs="Times New Roman"/>
          <w:sz w:val="24"/>
          <w:szCs w:val="24"/>
        </w:rPr>
        <w:t xml:space="preserve">they </w:t>
      </w:r>
      <w:r w:rsidR="00FB30A0">
        <w:rPr>
          <w:rFonts w:ascii="Times New Roman" w:hAnsi="Times New Roman" w:cs="Times New Roman"/>
          <w:sz w:val="24"/>
          <w:szCs w:val="24"/>
        </w:rPr>
        <w:t xml:space="preserve">are viewing it as an opportunity for higher </w:t>
      </w:r>
      <w:r w:rsidR="009F795B">
        <w:rPr>
          <w:rFonts w:ascii="Times New Roman" w:hAnsi="Times New Roman" w:cs="Times New Roman"/>
          <w:sz w:val="24"/>
          <w:szCs w:val="24"/>
        </w:rPr>
        <w:t>producing retailers. Restaurants have done well even with the seating restrictions.</w:t>
      </w:r>
    </w:p>
    <w:p w14:paraId="6BD5C1C5" w14:textId="77777777" w:rsidR="009936E9" w:rsidRDefault="009936E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14F334AB" w:rsidR="00DC15DE" w:rsidRDefault="00A00A9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USAFA Visitors Center Project Board Resolution and Amended Waiver and Release</w:t>
      </w:r>
    </w:p>
    <w:p w14:paraId="58505B5A" w14:textId="6B72C1E8" w:rsidR="000E29F4" w:rsidRDefault="00BF2FF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Bonds were to be issued by the end of 2020 but due to the pandemic, bonds have </w:t>
      </w:r>
      <w:r w:rsidR="009F795B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FE0FA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secured for the project.  This updated waiver will extend out the deadline for one more calendar </w:t>
      </w:r>
      <w:r w:rsidR="009F795B">
        <w:rPr>
          <w:rFonts w:ascii="Times New Roman" w:hAnsi="Times New Roman" w:cs="Times New Roman"/>
          <w:sz w:val="24"/>
          <w:szCs w:val="24"/>
        </w:rPr>
        <w:t>year,</w:t>
      </w:r>
      <w:r>
        <w:rPr>
          <w:rFonts w:ascii="Times New Roman" w:hAnsi="Times New Roman" w:cs="Times New Roman"/>
          <w:sz w:val="24"/>
          <w:szCs w:val="24"/>
        </w:rPr>
        <w:t xml:space="preserve"> so the project is able to get financed in a more natural bonding market.</w:t>
      </w:r>
    </w:p>
    <w:p w14:paraId="62E45B9A" w14:textId="77777777" w:rsidR="000E29F4" w:rsidRDefault="000E29F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A7B7F" w14:textId="57B68CAD" w:rsidR="0021099C" w:rsidRDefault="000E29F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422E5A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AF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422E5A">
        <w:rPr>
          <w:rFonts w:ascii="Times New Roman" w:hAnsi="Times New Roman" w:cs="Times New Roman"/>
          <w:sz w:val="24"/>
          <w:szCs w:val="24"/>
        </w:rPr>
        <w:t>Tiffany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AF">
        <w:rPr>
          <w:rFonts w:ascii="Times New Roman" w:hAnsi="Times New Roman" w:cs="Times New Roman"/>
          <w:sz w:val="24"/>
          <w:szCs w:val="24"/>
        </w:rPr>
        <w:t>Colvert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9B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21099C"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21099C" w:rsidRPr="0021099C">
        <w:rPr>
          <w:rFonts w:ascii="Times New Roman" w:hAnsi="Times New Roman" w:cs="Times New Roman"/>
          <w:b/>
          <w:sz w:val="24"/>
          <w:szCs w:val="24"/>
          <w:u w:val="single"/>
        </w:rPr>
        <w:t>16-20</w:t>
      </w:r>
      <w:r w:rsidR="00210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542EEC" w14:textId="77777777" w:rsidR="0021099C" w:rsidRDefault="0021099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89EDA" w14:textId="65F7B5C8" w:rsidR="000E29F4" w:rsidRDefault="0021099C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THE SECOND AMENDED WAIVER AND RELEASE AGREEMENT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BETWEEN THE STATE OF COLORADO, ACTING BY AND THROUGH THE COLORADO ECONOMIC DEVELOPMENT COMMISSION, THE CITY OF COLORADO SPRINGS AND THE COLORADO SPRINGS URBAN RENEWAL AUTHORITY.  </w:t>
      </w:r>
      <w:r w:rsidR="000E29F4">
        <w:rPr>
          <w:rFonts w:ascii="Times New Roman" w:hAnsi="Times New Roman" w:cs="Times New Roman"/>
          <w:sz w:val="24"/>
          <w:szCs w:val="24"/>
        </w:rPr>
        <w:t>The motion passed</w:t>
      </w:r>
      <w:r w:rsidR="00FE0FAF">
        <w:rPr>
          <w:rFonts w:ascii="Times New Roman" w:hAnsi="Times New Roman" w:cs="Times New Roman"/>
          <w:sz w:val="24"/>
          <w:szCs w:val="24"/>
        </w:rPr>
        <w:t xml:space="preserve"> 12</w:t>
      </w:r>
      <w:r w:rsidR="000E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by Commissioners:  Randy Case, Tiffany Colvert, Gary Feffer, Sam Friesema, Toby Gannett, Maureen Juran, Jim Mason, Brian Olson, John Olson, Wynne Palermo, Anthony Perez, and Peter Scoville.</w:t>
      </w:r>
    </w:p>
    <w:p w14:paraId="63960BEE" w14:textId="77777777" w:rsidR="001566AA" w:rsidRPr="00850C04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300616BC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099C">
        <w:rPr>
          <w:rFonts w:ascii="Times New Roman" w:hAnsi="Times New Roman" w:cs="Times New Roman"/>
          <w:b/>
          <w:sz w:val="24"/>
          <w:szCs w:val="24"/>
        </w:rPr>
        <w:t>tem 8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0EFC" w14:textId="52B18589"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</w:t>
      </w:r>
      <w:r w:rsidR="00BF2FF8">
        <w:rPr>
          <w:rFonts w:ascii="Times New Roman" w:hAnsi="Times New Roman" w:cs="Times New Roman"/>
          <w:sz w:val="24"/>
          <w:szCs w:val="24"/>
        </w:rPr>
        <w:t>December</w:t>
      </w:r>
      <w:r w:rsidR="004E6B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</w:t>
      </w:r>
      <w:r w:rsidR="005773CF">
        <w:rPr>
          <w:rFonts w:ascii="Times New Roman" w:hAnsi="Times New Roman" w:cs="Times New Roman"/>
          <w:sz w:val="24"/>
          <w:szCs w:val="24"/>
        </w:rPr>
        <w:t xml:space="preserve"> on each project and issue.</w:t>
      </w:r>
    </w:p>
    <w:p w14:paraId="77891561" w14:textId="77777777" w:rsidR="00A128E6" w:rsidRPr="005D5E83" w:rsidRDefault="00A128E6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2CD9E4C7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1099C">
        <w:rPr>
          <w:rFonts w:ascii="Times New Roman" w:hAnsi="Times New Roman" w:cs="Times New Roman"/>
          <w:b/>
          <w:sz w:val="24"/>
          <w:szCs w:val="24"/>
        </w:rPr>
        <w:t>9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541A1137" w14:textId="279AEA43" w:rsidR="00FE0FAF" w:rsidRDefault="001B4863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Jim Mason is running for City Council and if elected the board will need to fill the school board seat.</w:t>
      </w:r>
    </w:p>
    <w:p w14:paraId="0BEA5F72" w14:textId="7D19C19C" w:rsidR="00FE0FAF" w:rsidRDefault="00FE0FAF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5837E" w14:textId="087A3D42" w:rsidR="001B4863" w:rsidRDefault="001B4863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Joint City Council and CSURA meeting should be held after the election in April along with the </w:t>
      </w:r>
      <w:r w:rsidR="00597A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pring board retreat.</w:t>
      </w:r>
    </w:p>
    <w:p w14:paraId="4EC1AD54" w14:textId="772340F6" w:rsidR="001B4863" w:rsidRDefault="001B4863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00838" w14:textId="7CE24792" w:rsidR="001B4863" w:rsidRDefault="001B4863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Randy Case stated that he hoped the CSURA Board would be part of the community stake holder process regarding </w:t>
      </w:r>
      <w:r w:rsidR="007E25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Martin Drake Plant.</w:t>
      </w:r>
    </w:p>
    <w:p w14:paraId="5165206C" w14:textId="77777777" w:rsidR="0004524D" w:rsidRDefault="0004524D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0D175AB0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C6055">
        <w:rPr>
          <w:rFonts w:ascii="Times New Roman" w:hAnsi="Times New Roman" w:cs="Times New Roman"/>
          <w:b/>
          <w:sz w:val="24"/>
          <w:szCs w:val="24"/>
        </w:rPr>
        <w:t>1</w:t>
      </w:r>
      <w:r w:rsidR="00BF2FF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37624DAF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04524D">
        <w:rPr>
          <w:rFonts w:ascii="Times New Roman" w:hAnsi="Times New Roman" w:cs="Times New Roman"/>
          <w:sz w:val="24"/>
          <w:szCs w:val="24"/>
        </w:rPr>
        <w:t>12:51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43F01053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6943C2">
        <w:rPr>
          <w:rFonts w:ascii="Times New Roman" w:hAnsi="Times New Roman" w:cs="Times New Roman"/>
          <w:sz w:val="24"/>
          <w:szCs w:val="24"/>
        </w:rPr>
        <w:t>January 27</w:t>
      </w:r>
      <w:r w:rsidR="00C677D9">
        <w:rPr>
          <w:rFonts w:ascii="Times New Roman" w:hAnsi="Times New Roman" w:cs="Times New Roman"/>
          <w:sz w:val="24"/>
          <w:szCs w:val="24"/>
        </w:rPr>
        <w:t>, 20</w:t>
      </w:r>
      <w:r w:rsidR="006943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the Coronavirus the meeting will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be held electronically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thru Zoom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E509D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36F5" w14:textId="77777777" w:rsidR="00E509DD" w:rsidRDefault="00E509DD" w:rsidP="00382B29">
      <w:pPr>
        <w:spacing w:after="0" w:line="240" w:lineRule="auto"/>
      </w:pPr>
      <w:r>
        <w:separator/>
      </w:r>
    </w:p>
  </w:endnote>
  <w:endnote w:type="continuationSeparator" w:id="0">
    <w:p w14:paraId="48B389B9" w14:textId="77777777" w:rsidR="00E509DD" w:rsidRDefault="00E509DD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37E9" w14:textId="77777777" w:rsidR="00EC4513" w:rsidRDefault="00EC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D230" w14:textId="77777777" w:rsidR="00EC4513" w:rsidRDefault="00EC4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FA1A" w14:textId="77777777" w:rsidR="00EC4513" w:rsidRDefault="00EC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0C5E" w14:textId="77777777" w:rsidR="00E509DD" w:rsidRDefault="00E509DD" w:rsidP="00382B29">
      <w:pPr>
        <w:spacing w:after="0" w:line="240" w:lineRule="auto"/>
      </w:pPr>
      <w:r>
        <w:separator/>
      </w:r>
    </w:p>
  </w:footnote>
  <w:footnote w:type="continuationSeparator" w:id="0">
    <w:p w14:paraId="0F89E8E2" w14:textId="77777777" w:rsidR="00E509DD" w:rsidRDefault="00E509DD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6672" w14:textId="77777777" w:rsidR="00EC4513" w:rsidRDefault="00EC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10C9" w14:textId="7BF383F0"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</w:t>
    </w:r>
    <w:r w:rsidR="00EC4513">
      <w:rPr>
        <w:b/>
        <w:u w:val="single"/>
      </w:rPr>
      <w:t>December 9</w:t>
    </w:r>
    <w:r w:rsidR="00520406">
      <w:rPr>
        <w:b/>
        <w:u w:val="single"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524D"/>
    <w:rsid w:val="000469B6"/>
    <w:rsid w:val="000477B0"/>
    <w:rsid w:val="00052247"/>
    <w:rsid w:val="00053B30"/>
    <w:rsid w:val="00055C09"/>
    <w:rsid w:val="0005647A"/>
    <w:rsid w:val="00060464"/>
    <w:rsid w:val="00066608"/>
    <w:rsid w:val="00074AD5"/>
    <w:rsid w:val="00083518"/>
    <w:rsid w:val="00084632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B16DE"/>
    <w:rsid w:val="000B33D7"/>
    <w:rsid w:val="000B4341"/>
    <w:rsid w:val="000B4A55"/>
    <w:rsid w:val="000C0978"/>
    <w:rsid w:val="000C124A"/>
    <w:rsid w:val="000C587D"/>
    <w:rsid w:val="000C6874"/>
    <w:rsid w:val="000D0374"/>
    <w:rsid w:val="000D074A"/>
    <w:rsid w:val="000D1040"/>
    <w:rsid w:val="000D1B9B"/>
    <w:rsid w:val="000D40A5"/>
    <w:rsid w:val="000D5A2C"/>
    <w:rsid w:val="000D6C94"/>
    <w:rsid w:val="000D733A"/>
    <w:rsid w:val="000E1DFD"/>
    <w:rsid w:val="000E29F4"/>
    <w:rsid w:val="000E382A"/>
    <w:rsid w:val="000E3D5D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547"/>
    <w:rsid w:val="00163A5D"/>
    <w:rsid w:val="00171DBC"/>
    <w:rsid w:val="0017539D"/>
    <w:rsid w:val="0018763A"/>
    <w:rsid w:val="00187BB9"/>
    <w:rsid w:val="00190467"/>
    <w:rsid w:val="001934C7"/>
    <w:rsid w:val="00193B43"/>
    <w:rsid w:val="00194254"/>
    <w:rsid w:val="00194D3A"/>
    <w:rsid w:val="001A3042"/>
    <w:rsid w:val="001A50E5"/>
    <w:rsid w:val="001A623C"/>
    <w:rsid w:val="001B1A9F"/>
    <w:rsid w:val="001B4863"/>
    <w:rsid w:val="001D5064"/>
    <w:rsid w:val="001D7DD0"/>
    <w:rsid w:val="001E0BA3"/>
    <w:rsid w:val="001E532A"/>
    <w:rsid w:val="001F5895"/>
    <w:rsid w:val="001F5BD1"/>
    <w:rsid w:val="001F71AD"/>
    <w:rsid w:val="00202BE5"/>
    <w:rsid w:val="00203BFC"/>
    <w:rsid w:val="0021099C"/>
    <w:rsid w:val="00212C0F"/>
    <w:rsid w:val="00212C88"/>
    <w:rsid w:val="00214105"/>
    <w:rsid w:val="00215BCF"/>
    <w:rsid w:val="00216B6E"/>
    <w:rsid w:val="00217CC9"/>
    <w:rsid w:val="0022581C"/>
    <w:rsid w:val="00230528"/>
    <w:rsid w:val="002308F5"/>
    <w:rsid w:val="002347E0"/>
    <w:rsid w:val="00235F86"/>
    <w:rsid w:val="002379ED"/>
    <w:rsid w:val="002404C5"/>
    <w:rsid w:val="00244842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5AD0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53E2"/>
    <w:rsid w:val="00317C3E"/>
    <w:rsid w:val="00323A62"/>
    <w:rsid w:val="00323DD7"/>
    <w:rsid w:val="00327FF5"/>
    <w:rsid w:val="003306FA"/>
    <w:rsid w:val="00331515"/>
    <w:rsid w:val="003369AF"/>
    <w:rsid w:val="00340F27"/>
    <w:rsid w:val="003446A3"/>
    <w:rsid w:val="0034473F"/>
    <w:rsid w:val="00345F0D"/>
    <w:rsid w:val="00347759"/>
    <w:rsid w:val="00350FAB"/>
    <w:rsid w:val="0035539E"/>
    <w:rsid w:val="003629CE"/>
    <w:rsid w:val="003642CC"/>
    <w:rsid w:val="00366443"/>
    <w:rsid w:val="00376C03"/>
    <w:rsid w:val="003771F8"/>
    <w:rsid w:val="00377CA1"/>
    <w:rsid w:val="00380026"/>
    <w:rsid w:val="00380EC3"/>
    <w:rsid w:val="00382B29"/>
    <w:rsid w:val="00383276"/>
    <w:rsid w:val="00384DA1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F86"/>
    <w:rsid w:val="003E729C"/>
    <w:rsid w:val="003F0218"/>
    <w:rsid w:val="003F161C"/>
    <w:rsid w:val="003F6298"/>
    <w:rsid w:val="003F6678"/>
    <w:rsid w:val="004017B6"/>
    <w:rsid w:val="00401E7A"/>
    <w:rsid w:val="00405C8E"/>
    <w:rsid w:val="00412161"/>
    <w:rsid w:val="00412B10"/>
    <w:rsid w:val="004156FF"/>
    <w:rsid w:val="00415803"/>
    <w:rsid w:val="00422D87"/>
    <w:rsid w:val="00422E5A"/>
    <w:rsid w:val="004320B2"/>
    <w:rsid w:val="004326AF"/>
    <w:rsid w:val="004501E1"/>
    <w:rsid w:val="00455EFC"/>
    <w:rsid w:val="0046133F"/>
    <w:rsid w:val="00463DC1"/>
    <w:rsid w:val="00465216"/>
    <w:rsid w:val="00466178"/>
    <w:rsid w:val="004665D4"/>
    <w:rsid w:val="0047010B"/>
    <w:rsid w:val="004747BD"/>
    <w:rsid w:val="0048223C"/>
    <w:rsid w:val="00482CE0"/>
    <w:rsid w:val="004868D1"/>
    <w:rsid w:val="00497850"/>
    <w:rsid w:val="004A00A0"/>
    <w:rsid w:val="004A256F"/>
    <w:rsid w:val="004A2DCF"/>
    <w:rsid w:val="004A6869"/>
    <w:rsid w:val="004B18F4"/>
    <w:rsid w:val="004B3FBD"/>
    <w:rsid w:val="004C0E46"/>
    <w:rsid w:val="004C1AB3"/>
    <w:rsid w:val="004C2786"/>
    <w:rsid w:val="004D15DD"/>
    <w:rsid w:val="004D255F"/>
    <w:rsid w:val="004D2C8A"/>
    <w:rsid w:val="004E2B38"/>
    <w:rsid w:val="004E4447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7D15"/>
    <w:rsid w:val="00520406"/>
    <w:rsid w:val="005210A7"/>
    <w:rsid w:val="00530BD0"/>
    <w:rsid w:val="00530DC4"/>
    <w:rsid w:val="00531BE9"/>
    <w:rsid w:val="00534AF6"/>
    <w:rsid w:val="00535FFC"/>
    <w:rsid w:val="00537BB0"/>
    <w:rsid w:val="00540CDC"/>
    <w:rsid w:val="0054515D"/>
    <w:rsid w:val="00545BBB"/>
    <w:rsid w:val="005468B4"/>
    <w:rsid w:val="00547106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97A89"/>
    <w:rsid w:val="005A4554"/>
    <w:rsid w:val="005A61D0"/>
    <w:rsid w:val="005B49E9"/>
    <w:rsid w:val="005C0907"/>
    <w:rsid w:val="005C2C6E"/>
    <w:rsid w:val="005C2DB5"/>
    <w:rsid w:val="005C4286"/>
    <w:rsid w:val="005C6B7B"/>
    <w:rsid w:val="005D3819"/>
    <w:rsid w:val="005D5E83"/>
    <w:rsid w:val="005D61A2"/>
    <w:rsid w:val="005E27E6"/>
    <w:rsid w:val="005E51FD"/>
    <w:rsid w:val="005E62C2"/>
    <w:rsid w:val="005F2485"/>
    <w:rsid w:val="005F3379"/>
    <w:rsid w:val="006001A1"/>
    <w:rsid w:val="00601336"/>
    <w:rsid w:val="00601D39"/>
    <w:rsid w:val="00603B83"/>
    <w:rsid w:val="0060733F"/>
    <w:rsid w:val="00620829"/>
    <w:rsid w:val="00622FB0"/>
    <w:rsid w:val="00623FC3"/>
    <w:rsid w:val="00626116"/>
    <w:rsid w:val="00627DCD"/>
    <w:rsid w:val="00632B7A"/>
    <w:rsid w:val="00640477"/>
    <w:rsid w:val="0064370F"/>
    <w:rsid w:val="00643785"/>
    <w:rsid w:val="00646851"/>
    <w:rsid w:val="00650F9C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D63"/>
    <w:rsid w:val="00693465"/>
    <w:rsid w:val="006943C2"/>
    <w:rsid w:val="00696DE1"/>
    <w:rsid w:val="00697EF4"/>
    <w:rsid w:val="006A058D"/>
    <w:rsid w:val="006A2FDD"/>
    <w:rsid w:val="006B61E9"/>
    <w:rsid w:val="006B69B6"/>
    <w:rsid w:val="006B7BCE"/>
    <w:rsid w:val="006C08B3"/>
    <w:rsid w:val="006C266B"/>
    <w:rsid w:val="006C332B"/>
    <w:rsid w:val="006C6488"/>
    <w:rsid w:val="006D03D0"/>
    <w:rsid w:val="006D0C30"/>
    <w:rsid w:val="006D1ADB"/>
    <w:rsid w:val="006D4A3B"/>
    <w:rsid w:val="006D73E9"/>
    <w:rsid w:val="006E2AAF"/>
    <w:rsid w:val="006E4949"/>
    <w:rsid w:val="006E4A70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BCC"/>
    <w:rsid w:val="00720DA2"/>
    <w:rsid w:val="00726318"/>
    <w:rsid w:val="00727C11"/>
    <w:rsid w:val="0073517A"/>
    <w:rsid w:val="00741574"/>
    <w:rsid w:val="00743121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E1CD8"/>
    <w:rsid w:val="007E25E2"/>
    <w:rsid w:val="007E2EFC"/>
    <w:rsid w:val="007E6100"/>
    <w:rsid w:val="007F0C9B"/>
    <w:rsid w:val="007F1FD2"/>
    <w:rsid w:val="007F25EB"/>
    <w:rsid w:val="007F4773"/>
    <w:rsid w:val="00801281"/>
    <w:rsid w:val="0080263E"/>
    <w:rsid w:val="008040DD"/>
    <w:rsid w:val="008103AA"/>
    <w:rsid w:val="00812672"/>
    <w:rsid w:val="008146A9"/>
    <w:rsid w:val="00820D29"/>
    <w:rsid w:val="00822113"/>
    <w:rsid w:val="008225FD"/>
    <w:rsid w:val="008235B4"/>
    <w:rsid w:val="00826855"/>
    <w:rsid w:val="00831177"/>
    <w:rsid w:val="00832AAD"/>
    <w:rsid w:val="008460BB"/>
    <w:rsid w:val="008465B6"/>
    <w:rsid w:val="00850272"/>
    <w:rsid w:val="00850C04"/>
    <w:rsid w:val="0085165F"/>
    <w:rsid w:val="008517B4"/>
    <w:rsid w:val="00855C30"/>
    <w:rsid w:val="00864069"/>
    <w:rsid w:val="0086491D"/>
    <w:rsid w:val="008764B8"/>
    <w:rsid w:val="0087660E"/>
    <w:rsid w:val="008778E1"/>
    <w:rsid w:val="008803B3"/>
    <w:rsid w:val="00884B46"/>
    <w:rsid w:val="008879C4"/>
    <w:rsid w:val="00893443"/>
    <w:rsid w:val="008977D8"/>
    <w:rsid w:val="008A09FC"/>
    <w:rsid w:val="008A26ED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E32C9"/>
    <w:rsid w:val="008E39B3"/>
    <w:rsid w:val="008F48BC"/>
    <w:rsid w:val="008F4D04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41CC"/>
    <w:rsid w:val="00940B16"/>
    <w:rsid w:val="0094509F"/>
    <w:rsid w:val="0094634A"/>
    <w:rsid w:val="009473FF"/>
    <w:rsid w:val="00961442"/>
    <w:rsid w:val="00966ECC"/>
    <w:rsid w:val="009671D0"/>
    <w:rsid w:val="00971618"/>
    <w:rsid w:val="009734F2"/>
    <w:rsid w:val="009774CA"/>
    <w:rsid w:val="009818BF"/>
    <w:rsid w:val="00981DD6"/>
    <w:rsid w:val="0098215E"/>
    <w:rsid w:val="00990C81"/>
    <w:rsid w:val="00991E27"/>
    <w:rsid w:val="009936E9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5EB9"/>
    <w:rsid w:val="009E7EF8"/>
    <w:rsid w:val="009F5414"/>
    <w:rsid w:val="009F68FA"/>
    <w:rsid w:val="009F6DE9"/>
    <w:rsid w:val="009F77E7"/>
    <w:rsid w:val="009F795B"/>
    <w:rsid w:val="00A00A9B"/>
    <w:rsid w:val="00A049EE"/>
    <w:rsid w:val="00A04F3C"/>
    <w:rsid w:val="00A05C12"/>
    <w:rsid w:val="00A05FDF"/>
    <w:rsid w:val="00A128E6"/>
    <w:rsid w:val="00A12F02"/>
    <w:rsid w:val="00A13965"/>
    <w:rsid w:val="00A17670"/>
    <w:rsid w:val="00A21E97"/>
    <w:rsid w:val="00A31A8D"/>
    <w:rsid w:val="00A328E4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2A35"/>
    <w:rsid w:val="00A536E0"/>
    <w:rsid w:val="00A53FB9"/>
    <w:rsid w:val="00A54AE8"/>
    <w:rsid w:val="00A651F7"/>
    <w:rsid w:val="00A67727"/>
    <w:rsid w:val="00A765A2"/>
    <w:rsid w:val="00A775FB"/>
    <w:rsid w:val="00A77807"/>
    <w:rsid w:val="00A818D1"/>
    <w:rsid w:val="00A90E71"/>
    <w:rsid w:val="00A94F5A"/>
    <w:rsid w:val="00AA2577"/>
    <w:rsid w:val="00AA4953"/>
    <w:rsid w:val="00AA6C6B"/>
    <w:rsid w:val="00AA7515"/>
    <w:rsid w:val="00AB0D6B"/>
    <w:rsid w:val="00AB214F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6BBE"/>
    <w:rsid w:val="00B1108C"/>
    <w:rsid w:val="00B14BD5"/>
    <w:rsid w:val="00B21780"/>
    <w:rsid w:val="00B22C01"/>
    <w:rsid w:val="00B374AD"/>
    <w:rsid w:val="00B410CE"/>
    <w:rsid w:val="00B425E3"/>
    <w:rsid w:val="00B46E35"/>
    <w:rsid w:val="00B46F78"/>
    <w:rsid w:val="00B54A89"/>
    <w:rsid w:val="00B574FF"/>
    <w:rsid w:val="00B6316C"/>
    <w:rsid w:val="00B74132"/>
    <w:rsid w:val="00B75B7B"/>
    <w:rsid w:val="00B85633"/>
    <w:rsid w:val="00B97A3E"/>
    <w:rsid w:val="00BA0F39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2FF8"/>
    <w:rsid w:val="00BF451F"/>
    <w:rsid w:val="00BF570C"/>
    <w:rsid w:val="00BF7597"/>
    <w:rsid w:val="00C14E98"/>
    <w:rsid w:val="00C17D50"/>
    <w:rsid w:val="00C17FB6"/>
    <w:rsid w:val="00C20FD1"/>
    <w:rsid w:val="00C21A22"/>
    <w:rsid w:val="00C22019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6E02"/>
    <w:rsid w:val="00C92DC8"/>
    <w:rsid w:val="00C9565B"/>
    <w:rsid w:val="00C9759F"/>
    <w:rsid w:val="00CA0750"/>
    <w:rsid w:val="00CA3AF4"/>
    <w:rsid w:val="00CA4EE6"/>
    <w:rsid w:val="00CA7D9C"/>
    <w:rsid w:val="00CB05B1"/>
    <w:rsid w:val="00CB1C19"/>
    <w:rsid w:val="00CB287E"/>
    <w:rsid w:val="00CC3486"/>
    <w:rsid w:val="00CC3EE0"/>
    <w:rsid w:val="00CC43E9"/>
    <w:rsid w:val="00CC66AA"/>
    <w:rsid w:val="00CD42E3"/>
    <w:rsid w:val="00CD48E8"/>
    <w:rsid w:val="00CE4AD1"/>
    <w:rsid w:val="00CE6A78"/>
    <w:rsid w:val="00CF0478"/>
    <w:rsid w:val="00CF060F"/>
    <w:rsid w:val="00CF079A"/>
    <w:rsid w:val="00CF4A8F"/>
    <w:rsid w:val="00D03FC4"/>
    <w:rsid w:val="00D05BD9"/>
    <w:rsid w:val="00D0760A"/>
    <w:rsid w:val="00D10632"/>
    <w:rsid w:val="00D135F5"/>
    <w:rsid w:val="00D13888"/>
    <w:rsid w:val="00D16212"/>
    <w:rsid w:val="00D21924"/>
    <w:rsid w:val="00D22989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661F"/>
    <w:rsid w:val="00D87025"/>
    <w:rsid w:val="00D9062E"/>
    <w:rsid w:val="00D9282E"/>
    <w:rsid w:val="00D94CE2"/>
    <w:rsid w:val="00D9601C"/>
    <w:rsid w:val="00D96BA7"/>
    <w:rsid w:val="00DA0B33"/>
    <w:rsid w:val="00DA0E69"/>
    <w:rsid w:val="00DA362A"/>
    <w:rsid w:val="00DA431D"/>
    <w:rsid w:val="00DA53C3"/>
    <w:rsid w:val="00DB001D"/>
    <w:rsid w:val="00DB12D7"/>
    <w:rsid w:val="00DB4578"/>
    <w:rsid w:val="00DC15DE"/>
    <w:rsid w:val="00DC2FA4"/>
    <w:rsid w:val="00DC3BD1"/>
    <w:rsid w:val="00DC7DC8"/>
    <w:rsid w:val="00DD3DD4"/>
    <w:rsid w:val="00DD569D"/>
    <w:rsid w:val="00DD5765"/>
    <w:rsid w:val="00DD6C95"/>
    <w:rsid w:val="00DD7302"/>
    <w:rsid w:val="00DE0ACC"/>
    <w:rsid w:val="00DE3430"/>
    <w:rsid w:val="00DE58BE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12968"/>
    <w:rsid w:val="00E15299"/>
    <w:rsid w:val="00E21D2D"/>
    <w:rsid w:val="00E23BF1"/>
    <w:rsid w:val="00E241B7"/>
    <w:rsid w:val="00E24E05"/>
    <w:rsid w:val="00E332F7"/>
    <w:rsid w:val="00E3586A"/>
    <w:rsid w:val="00E37233"/>
    <w:rsid w:val="00E37B5D"/>
    <w:rsid w:val="00E37CCE"/>
    <w:rsid w:val="00E406D3"/>
    <w:rsid w:val="00E475AB"/>
    <w:rsid w:val="00E509DD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033E"/>
    <w:rsid w:val="00E81627"/>
    <w:rsid w:val="00E833BE"/>
    <w:rsid w:val="00E8609B"/>
    <w:rsid w:val="00E90F86"/>
    <w:rsid w:val="00EA0E43"/>
    <w:rsid w:val="00EA15C0"/>
    <w:rsid w:val="00EA1C88"/>
    <w:rsid w:val="00EA67FF"/>
    <w:rsid w:val="00EA7E82"/>
    <w:rsid w:val="00EB0382"/>
    <w:rsid w:val="00EB3EF4"/>
    <w:rsid w:val="00EB51A6"/>
    <w:rsid w:val="00EB778B"/>
    <w:rsid w:val="00EC4513"/>
    <w:rsid w:val="00EC6055"/>
    <w:rsid w:val="00EC7344"/>
    <w:rsid w:val="00EC7AA1"/>
    <w:rsid w:val="00ED0099"/>
    <w:rsid w:val="00ED0D7E"/>
    <w:rsid w:val="00ED51A7"/>
    <w:rsid w:val="00ED689A"/>
    <w:rsid w:val="00ED7CC4"/>
    <w:rsid w:val="00EE1904"/>
    <w:rsid w:val="00EE2F5E"/>
    <w:rsid w:val="00EE7C92"/>
    <w:rsid w:val="00EF432F"/>
    <w:rsid w:val="00F05F31"/>
    <w:rsid w:val="00F07BC6"/>
    <w:rsid w:val="00F1170F"/>
    <w:rsid w:val="00F118A1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3E3F"/>
    <w:rsid w:val="00F46C07"/>
    <w:rsid w:val="00F51544"/>
    <w:rsid w:val="00F553B9"/>
    <w:rsid w:val="00F55B42"/>
    <w:rsid w:val="00F56B83"/>
    <w:rsid w:val="00F610B0"/>
    <w:rsid w:val="00F61F97"/>
    <w:rsid w:val="00F640AD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B30A0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615F"/>
    <w:rsid w:val="00FD61F9"/>
    <w:rsid w:val="00FD6324"/>
    <w:rsid w:val="00FE04DF"/>
    <w:rsid w:val="00FE0FAF"/>
    <w:rsid w:val="00FE1D04"/>
    <w:rsid w:val="00FE630C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0044-2C60-4380-B486-ED11C26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7</cp:revision>
  <cp:lastPrinted>2019-05-21T17:09:00Z</cp:lastPrinted>
  <dcterms:created xsi:type="dcterms:W3CDTF">2020-12-09T19:55:00Z</dcterms:created>
  <dcterms:modified xsi:type="dcterms:W3CDTF">2020-12-21T18:48:00Z</dcterms:modified>
</cp:coreProperties>
</file>