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46AB44EC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A0854">
        <w:rPr>
          <w:rFonts w:ascii="Arial" w:hAnsi="Arial" w:cs="Arial"/>
          <w:b/>
          <w:snapToGrid w:val="0"/>
          <w:sz w:val="20"/>
          <w:szCs w:val="20"/>
        </w:rPr>
        <w:t>October 25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  <w:rPr>
          <w:rFonts w:eastAsia="Calibri" w:cs="Calibri"/>
          <w:color w:val="0563C1"/>
          <w:szCs w:val="22"/>
          <w:u w:val="single"/>
          <w14:ligatures w14:val="standardContextual"/>
        </w:rPr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p w14:paraId="59E91F33" w14:textId="77777777" w:rsidR="009371D3" w:rsidRDefault="009371D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5DF6595C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A0854">
              <w:rPr>
                <w:rFonts w:ascii="Arial" w:hAnsi="Arial" w:cs="Arial"/>
                <w:sz w:val="20"/>
                <w:szCs w:val="20"/>
              </w:rPr>
              <w:t>September 27</w:t>
            </w:r>
            <w:r w:rsidR="00DF5A23">
              <w:rPr>
                <w:rFonts w:ascii="Arial" w:hAnsi="Arial" w:cs="Arial"/>
                <w:sz w:val="20"/>
                <w:szCs w:val="20"/>
              </w:rPr>
              <w:t>, 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660F19B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1CAE">
              <w:rPr>
                <w:rFonts w:ascii="Arial" w:hAnsi="Arial" w:cs="Arial"/>
                <w:sz w:val="20"/>
                <w:szCs w:val="20"/>
              </w:rPr>
              <w:t xml:space="preserve">CSURA </w:t>
            </w:r>
            <w:r w:rsidR="00DD464D">
              <w:rPr>
                <w:rFonts w:ascii="Arial" w:hAnsi="Arial" w:cs="Arial"/>
                <w:sz w:val="20"/>
                <w:szCs w:val="20"/>
              </w:rPr>
              <w:t>Fina</w:t>
            </w:r>
            <w:r w:rsidR="00311CAE">
              <w:rPr>
                <w:rFonts w:ascii="Arial" w:hAnsi="Arial" w:cs="Arial"/>
                <w:sz w:val="20"/>
                <w:szCs w:val="20"/>
              </w:rPr>
              <w:t>nce Report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AA0854">
              <w:rPr>
                <w:rFonts w:ascii="Arial" w:hAnsi="Arial" w:cs="Arial"/>
                <w:sz w:val="20"/>
                <w:szCs w:val="20"/>
              </w:rPr>
              <w:t>September</w:t>
            </w:r>
            <w:r w:rsidR="003F6014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A0854">
              <w:rPr>
                <w:rFonts w:ascii="Arial" w:hAnsi="Arial" w:cs="Arial"/>
                <w:sz w:val="20"/>
                <w:szCs w:val="20"/>
              </w:rPr>
              <w:t>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2AD33997" w:rsidR="006E2026" w:rsidRPr="00832301" w:rsidRDefault="00FE379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Gate Resolution </w:t>
            </w:r>
            <w:r w:rsidRPr="00FE3793">
              <w:rPr>
                <w:rFonts w:ascii="Arial" w:hAnsi="Arial" w:cs="Arial"/>
                <w:sz w:val="20"/>
                <w:szCs w:val="20"/>
                <w:u w:val="single"/>
              </w:rPr>
              <w:t>10-23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 and David Neville</w:t>
            </w:r>
          </w:p>
        </w:tc>
        <w:tc>
          <w:tcPr>
            <w:tcW w:w="1710" w:type="dxa"/>
          </w:tcPr>
          <w:p w14:paraId="1F352516" w14:textId="28EE4345" w:rsidR="006E2026" w:rsidRPr="00832301" w:rsidRDefault="00FE379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Item </w:t>
            </w:r>
          </w:p>
        </w:tc>
      </w:tr>
      <w:tr w:rsidR="007A221A" w:rsidRPr="00832301" w14:paraId="3A6CE5B5" w14:textId="77777777" w:rsidTr="001C7F52">
        <w:tc>
          <w:tcPr>
            <w:tcW w:w="558" w:type="dxa"/>
          </w:tcPr>
          <w:p w14:paraId="2420F2F7" w14:textId="77777777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F15A5DB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877E9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1A" w:rsidRPr="00832301" w14:paraId="7B334E29" w14:textId="77777777" w:rsidTr="001C7F52">
        <w:tc>
          <w:tcPr>
            <w:tcW w:w="558" w:type="dxa"/>
          </w:tcPr>
          <w:p w14:paraId="5913AA6A" w14:textId="7EB53634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27D864A" w14:textId="53027C07" w:rsidR="007A221A" w:rsidRPr="00832301" w:rsidRDefault="00FE379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 Hill Mesa Commercial Resolution </w:t>
            </w:r>
            <w:r w:rsidRPr="00FE3793">
              <w:rPr>
                <w:rFonts w:ascii="Arial" w:hAnsi="Arial" w:cs="Arial"/>
                <w:sz w:val="20"/>
                <w:szCs w:val="20"/>
                <w:u w:val="single"/>
              </w:rPr>
              <w:t>11-23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 and David Neville</w:t>
            </w:r>
          </w:p>
        </w:tc>
        <w:tc>
          <w:tcPr>
            <w:tcW w:w="1710" w:type="dxa"/>
          </w:tcPr>
          <w:p w14:paraId="0495A04D" w14:textId="25408575" w:rsidR="007A221A" w:rsidRPr="00832301" w:rsidRDefault="00FE379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A221A" w:rsidRPr="00832301" w14:paraId="294EF5A6" w14:textId="77777777" w:rsidTr="001C7F52">
        <w:tc>
          <w:tcPr>
            <w:tcW w:w="558" w:type="dxa"/>
          </w:tcPr>
          <w:p w14:paraId="7AE24BB6" w14:textId="77777777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67F7116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224F73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308E21E8" w14:textId="77777777" w:rsidTr="001C7F52">
        <w:tc>
          <w:tcPr>
            <w:tcW w:w="558" w:type="dxa"/>
          </w:tcPr>
          <w:p w14:paraId="7BB748A0" w14:textId="48C7CC7F" w:rsidR="004F54B3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16A25B3" w14:textId="2139C6FC" w:rsidR="004F54B3" w:rsidRPr="00832301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20351C5F" w14:textId="374CB19F" w:rsidR="004F54B3" w:rsidRPr="00832301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4044C4E7" w14:textId="77777777" w:rsidTr="001C7F52">
        <w:tc>
          <w:tcPr>
            <w:tcW w:w="558" w:type="dxa"/>
          </w:tcPr>
          <w:p w14:paraId="5E58FA30" w14:textId="51885DB7" w:rsidR="004F54B3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40937415" w:rsidR="004F54B3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4F54B3" w:rsidRDefault="004F54B3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6A31B88C" w14:textId="77777777" w:rsidTr="001C7F52">
        <w:tc>
          <w:tcPr>
            <w:tcW w:w="558" w:type="dxa"/>
          </w:tcPr>
          <w:p w14:paraId="54D0DB59" w14:textId="41102E9C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6B7BCF94" w14:textId="73D92EDB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Executive Session*</w:t>
            </w:r>
          </w:p>
        </w:tc>
        <w:tc>
          <w:tcPr>
            <w:tcW w:w="1710" w:type="dxa"/>
          </w:tcPr>
          <w:p w14:paraId="07D75056" w14:textId="4356FA23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4F54B3" w:rsidRPr="00832301" w14:paraId="16D08EF2" w14:textId="77777777" w:rsidTr="001C7F52">
        <w:tc>
          <w:tcPr>
            <w:tcW w:w="558" w:type="dxa"/>
          </w:tcPr>
          <w:p w14:paraId="74A7A465" w14:textId="0776A75A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E5AB8C4" w14:textId="6DE7709B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6F1DA1" w14:textId="77777777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220F9261" w14:textId="77777777" w:rsidTr="001C7F52">
        <w:tc>
          <w:tcPr>
            <w:tcW w:w="558" w:type="dxa"/>
          </w:tcPr>
          <w:p w14:paraId="1D48B879" w14:textId="004FCDF3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09D9BC46" w14:textId="62D7DD9F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01187365" w14:textId="151725DA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4F54B3" w:rsidRPr="00832301" w14:paraId="06D18E53" w14:textId="77777777" w:rsidTr="001C7F52">
        <w:tc>
          <w:tcPr>
            <w:tcW w:w="558" w:type="dxa"/>
          </w:tcPr>
          <w:p w14:paraId="445CA98B" w14:textId="65A3B339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0E5E0B96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4374A16F" w14:textId="77777777" w:rsidTr="001C7F52">
        <w:tc>
          <w:tcPr>
            <w:tcW w:w="558" w:type="dxa"/>
          </w:tcPr>
          <w:p w14:paraId="3826467B" w14:textId="009CB880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F6A9FAC" w14:textId="48EF1F68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287C4BCC" w14:textId="2F54D8F3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4E344EAE" w14:textId="77777777" w:rsidTr="001C7F52">
        <w:tc>
          <w:tcPr>
            <w:tcW w:w="558" w:type="dxa"/>
          </w:tcPr>
          <w:p w14:paraId="54C101EF" w14:textId="7DA717B4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1894AF2D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1CF68C33" w14:textId="77777777" w:rsidTr="001C7F52">
        <w:tc>
          <w:tcPr>
            <w:tcW w:w="558" w:type="dxa"/>
          </w:tcPr>
          <w:p w14:paraId="5E3E51BF" w14:textId="1D400F15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1A2EF5C1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CAB7B6" w14:textId="29E8202E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486C6CA7" w14:textId="77777777" w:rsidTr="001C7F52">
        <w:tc>
          <w:tcPr>
            <w:tcW w:w="558" w:type="dxa"/>
          </w:tcPr>
          <w:p w14:paraId="355BA807" w14:textId="35998D27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51B1EE40" w14:textId="77777777" w:rsidTr="001C7F52">
        <w:tc>
          <w:tcPr>
            <w:tcW w:w="558" w:type="dxa"/>
          </w:tcPr>
          <w:p w14:paraId="403E3645" w14:textId="2590D286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3A9A573E" w14:textId="77777777" w:rsidTr="001C7F52">
        <w:tc>
          <w:tcPr>
            <w:tcW w:w="558" w:type="dxa"/>
          </w:tcPr>
          <w:p w14:paraId="17CBA27C" w14:textId="77777777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252478" w14:textId="77777777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F4FCFC" w14:textId="77777777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B3" w:rsidRPr="00832301" w14:paraId="2198CFE6" w14:textId="77777777" w:rsidTr="001C7F52">
        <w:tc>
          <w:tcPr>
            <w:tcW w:w="558" w:type="dxa"/>
          </w:tcPr>
          <w:p w14:paraId="63B56856" w14:textId="77777777" w:rsidR="004F54B3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170A9B9" w14:textId="77777777" w:rsidR="004F54B3" w:rsidRPr="007C067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2BE910" w14:textId="77777777" w:rsidR="004F54B3" w:rsidRPr="00832301" w:rsidRDefault="004F54B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534B0" w14:textId="7119DADF" w:rsidR="00FE3793" w:rsidRPr="00FE3793" w:rsidRDefault="00FE3793" w:rsidP="00FE3793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3793">
        <w:rPr>
          <w:rFonts w:ascii="Arial" w:hAnsi="Arial" w:cs="Arial"/>
          <w:b/>
          <w:sz w:val="20"/>
          <w:szCs w:val="20"/>
        </w:rPr>
        <w:t>*</w:t>
      </w:r>
      <w:r w:rsidRPr="00FE3793">
        <w:rPr>
          <w:rFonts w:ascii="Arial" w:hAnsi="Arial" w:cs="Arial"/>
          <w:bCs/>
          <w:sz w:val="20"/>
          <w:szCs w:val="20"/>
        </w:rPr>
        <w:t>As per C.R.S. 24-6-402(4)(b) Conference with an attorney for the local public body for the purposes of receiving legal advice on specific legal questions.</w:t>
      </w:r>
    </w:p>
    <w:p w14:paraId="2419A079" w14:textId="77777777" w:rsidR="00FE3793" w:rsidRDefault="00FE3793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276F271C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AA0854">
        <w:rPr>
          <w:rFonts w:ascii="Arial" w:hAnsi="Arial" w:cs="Arial"/>
          <w:b/>
          <w:sz w:val="20"/>
          <w:szCs w:val="20"/>
        </w:rPr>
        <w:t>November 14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8084" w14:textId="77777777" w:rsidR="00BF450E" w:rsidRDefault="00BF450E" w:rsidP="002D346E">
      <w:pPr>
        <w:spacing w:after="0" w:line="240" w:lineRule="auto"/>
      </w:pPr>
      <w:r>
        <w:separator/>
      </w:r>
    </w:p>
  </w:endnote>
  <w:endnote w:type="continuationSeparator" w:id="0">
    <w:p w14:paraId="62A3EDBE" w14:textId="77777777" w:rsidR="00BF450E" w:rsidRDefault="00BF450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5CD6" w14:textId="77777777" w:rsidR="00BF450E" w:rsidRDefault="00BF450E" w:rsidP="002D346E">
      <w:pPr>
        <w:spacing w:after="0" w:line="240" w:lineRule="auto"/>
      </w:pPr>
      <w:r>
        <w:separator/>
      </w:r>
    </w:p>
  </w:footnote>
  <w:footnote w:type="continuationSeparator" w:id="0">
    <w:p w14:paraId="7E78A7F7" w14:textId="77777777" w:rsidR="00BF450E" w:rsidRDefault="00BF450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  <w:p w14:paraId="3A8B15F1" w14:textId="0AA51EF3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CITY HALL – PIKES PEAK CONFERENCE ROOM</w:t>
                          </w:r>
                        </w:p>
                        <w:p w14:paraId="0EA08465" w14:textId="7642BB25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  <w:p w14:paraId="3A8B15F1" w14:textId="0AA51EF3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CITY HALL – PIKES PEAK CONFERENCE ROOM</w:t>
                    </w:r>
                  </w:p>
                  <w:p w14:paraId="0EA08465" w14:textId="7642BB25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261757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>THIS WILL BE A HYBRID MEETING HELD IN PERSON AND THRU ZOOM TELECONFERENCE 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3316"/>
    <w:rsid w:val="00024F5D"/>
    <w:rsid w:val="000332B9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6B13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0CF5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34AC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204"/>
    <w:rsid w:val="001C2BE5"/>
    <w:rsid w:val="001C5927"/>
    <w:rsid w:val="001C62F4"/>
    <w:rsid w:val="001C7F52"/>
    <w:rsid w:val="001D0969"/>
    <w:rsid w:val="001D20C3"/>
    <w:rsid w:val="001D2AA1"/>
    <w:rsid w:val="001D64DC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1CAE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03D3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1E26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533F"/>
    <w:rsid w:val="003E6944"/>
    <w:rsid w:val="003E733F"/>
    <w:rsid w:val="003E7D6C"/>
    <w:rsid w:val="003F1DB9"/>
    <w:rsid w:val="003F6014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267C1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5D01"/>
    <w:rsid w:val="0046695F"/>
    <w:rsid w:val="00474D1E"/>
    <w:rsid w:val="0049283E"/>
    <w:rsid w:val="00494858"/>
    <w:rsid w:val="004A4EF5"/>
    <w:rsid w:val="004A5A8B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54B3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0C64"/>
    <w:rsid w:val="00573C28"/>
    <w:rsid w:val="00582EB8"/>
    <w:rsid w:val="00583AC1"/>
    <w:rsid w:val="0058424F"/>
    <w:rsid w:val="0058430F"/>
    <w:rsid w:val="00584DFF"/>
    <w:rsid w:val="005878A7"/>
    <w:rsid w:val="00587DA1"/>
    <w:rsid w:val="005903E3"/>
    <w:rsid w:val="00590D43"/>
    <w:rsid w:val="005913AB"/>
    <w:rsid w:val="005918B7"/>
    <w:rsid w:val="005A0449"/>
    <w:rsid w:val="005A0C75"/>
    <w:rsid w:val="005A1E57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00D3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26D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4F75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4AFC"/>
    <w:rsid w:val="00795001"/>
    <w:rsid w:val="00795E22"/>
    <w:rsid w:val="007979F0"/>
    <w:rsid w:val="00797F1A"/>
    <w:rsid w:val="007A1AA2"/>
    <w:rsid w:val="007A221A"/>
    <w:rsid w:val="007A5087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0606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9BC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1AFC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371D3"/>
    <w:rsid w:val="009402C8"/>
    <w:rsid w:val="00940D94"/>
    <w:rsid w:val="009419DD"/>
    <w:rsid w:val="009420CA"/>
    <w:rsid w:val="00943699"/>
    <w:rsid w:val="0094401A"/>
    <w:rsid w:val="009456A7"/>
    <w:rsid w:val="009474B1"/>
    <w:rsid w:val="00950403"/>
    <w:rsid w:val="0095316D"/>
    <w:rsid w:val="00956F80"/>
    <w:rsid w:val="00957357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595"/>
    <w:rsid w:val="00994D5F"/>
    <w:rsid w:val="00995B41"/>
    <w:rsid w:val="00995D67"/>
    <w:rsid w:val="009A18AD"/>
    <w:rsid w:val="009A2094"/>
    <w:rsid w:val="009B2605"/>
    <w:rsid w:val="009B2E44"/>
    <w:rsid w:val="009B3859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0854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450E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32E1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0742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2A52"/>
    <w:rsid w:val="00D546D3"/>
    <w:rsid w:val="00D61BF5"/>
    <w:rsid w:val="00D63323"/>
    <w:rsid w:val="00D641DA"/>
    <w:rsid w:val="00D65035"/>
    <w:rsid w:val="00D71F79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4889"/>
    <w:rsid w:val="00E559E0"/>
    <w:rsid w:val="00E618E6"/>
    <w:rsid w:val="00E63193"/>
    <w:rsid w:val="00E70822"/>
    <w:rsid w:val="00E7508E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5999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3A3A"/>
    <w:rsid w:val="00F65B4A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793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2023-05-22T15:56:00Z</cp:lastPrinted>
  <dcterms:created xsi:type="dcterms:W3CDTF">2023-10-21T19:56:00Z</dcterms:created>
  <dcterms:modified xsi:type="dcterms:W3CDTF">2023-10-21T19:56:00Z</dcterms:modified>
</cp:coreProperties>
</file>